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64AAF8" w14:textId="77777777" w:rsidR="00D53F96" w:rsidRPr="00AE210F" w:rsidRDefault="00D53F96" w:rsidP="00D53F96">
      <w:pPr>
        <w:ind w:right="-189"/>
        <w:jc w:val="both"/>
        <w:rPr>
          <w:rFonts w:ascii="Calibri" w:hAnsi="Calibri"/>
          <w:sz w:val="28"/>
        </w:rPr>
      </w:pPr>
      <w:r>
        <w:rPr>
          <w:rFonts w:ascii="Calibri" w:hAnsi="Calibri"/>
          <w:sz w:val="28"/>
        </w:rPr>
        <w:t>Excelentíssima Senhora Presidente da Ordem dos Advogados do Brasil, Seção do Paraná, Advogada Marilena Indira Winter</w:t>
      </w:r>
    </w:p>
    <w:p w14:paraId="00FFA44B" w14:textId="77777777" w:rsidR="00D53F96" w:rsidRPr="00354AA4" w:rsidRDefault="00D53F96" w:rsidP="00D53F96">
      <w:pPr>
        <w:jc w:val="both"/>
        <w:rPr>
          <w:rFonts w:ascii="Calibri" w:hAnsi="Calibri" w:cs="Calibri"/>
          <w:sz w:val="28"/>
        </w:rPr>
      </w:pPr>
      <w:r>
        <w:rPr>
          <w:rFonts w:ascii="Calibri" w:hAnsi="Calibri" w:cs="Calibri"/>
          <w:sz w:val="28"/>
        </w:rPr>
        <w:t>Na Capital</w:t>
      </w:r>
    </w:p>
    <w:p w14:paraId="6A4E8D90" w14:textId="77777777" w:rsidR="00D53F96" w:rsidRPr="00354AA4" w:rsidRDefault="00D53F96" w:rsidP="00D53F96">
      <w:pPr>
        <w:jc w:val="both"/>
        <w:rPr>
          <w:rFonts w:ascii="Calibri" w:hAnsi="Calibri" w:cs="Calibri"/>
          <w:sz w:val="28"/>
        </w:rPr>
      </w:pPr>
    </w:p>
    <w:p w14:paraId="6299AF9E" w14:textId="77777777" w:rsidR="00D53F96" w:rsidRPr="00354AA4" w:rsidRDefault="00D53F96" w:rsidP="00D53F96">
      <w:pPr>
        <w:jc w:val="both"/>
        <w:rPr>
          <w:rFonts w:ascii="Calibri" w:hAnsi="Calibri" w:cs="Calibri"/>
          <w:sz w:val="28"/>
        </w:rPr>
      </w:pPr>
    </w:p>
    <w:p w14:paraId="3CF331B1" w14:textId="77777777" w:rsidR="00D53F96" w:rsidRPr="00354AA4" w:rsidRDefault="00D53F96" w:rsidP="00D53F96">
      <w:pPr>
        <w:jc w:val="both"/>
        <w:rPr>
          <w:rFonts w:ascii="Calibri" w:hAnsi="Calibri" w:cs="Calibri"/>
          <w:sz w:val="28"/>
        </w:rPr>
      </w:pPr>
    </w:p>
    <w:p w14:paraId="58C61F5A" w14:textId="77777777" w:rsidR="00D53F96" w:rsidRPr="00354AA4" w:rsidRDefault="00D53F96" w:rsidP="00D53F96">
      <w:pPr>
        <w:jc w:val="both"/>
        <w:rPr>
          <w:rFonts w:ascii="Calibri" w:hAnsi="Calibri" w:cs="Calibri"/>
          <w:sz w:val="28"/>
        </w:rPr>
      </w:pPr>
    </w:p>
    <w:p w14:paraId="43ADA78C" w14:textId="47DEF867" w:rsidR="00D53F96" w:rsidRPr="00354AA4" w:rsidRDefault="00D53F96" w:rsidP="00D53F96">
      <w:pPr>
        <w:jc w:val="both"/>
        <w:rPr>
          <w:rFonts w:ascii="Calibri" w:hAnsi="Calibri" w:cs="Calibri"/>
          <w:sz w:val="28"/>
        </w:rPr>
      </w:pPr>
      <w:r w:rsidRPr="000330B3">
        <w:rPr>
          <w:rFonts w:ascii="Calibri" w:hAnsi="Calibri" w:cs="Calibri"/>
          <w:b/>
          <w:bCs/>
          <w:sz w:val="28"/>
        </w:rPr>
        <w:t>Ref.</w:t>
      </w:r>
      <w:r>
        <w:rPr>
          <w:rFonts w:ascii="Calibri" w:hAnsi="Calibri" w:cs="Calibri"/>
          <w:sz w:val="28"/>
        </w:rPr>
        <w:t xml:space="preserve">: Requerimento de </w:t>
      </w:r>
      <w:r w:rsidR="00D5584B">
        <w:rPr>
          <w:rFonts w:ascii="Calibri" w:hAnsi="Calibri" w:cs="Calibri"/>
          <w:sz w:val="28"/>
        </w:rPr>
        <w:t xml:space="preserve">aproveitamento de </w:t>
      </w:r>
      <w:r>
        <w:rPr>
          <w:rFonts w:ascii="Calibri" w:hAnsi="Calibri" w:cs="Calibri"/>
          <w:sz w:val="28"/>
        </w:rPr>
        <w:t xml:space="preserve">inscrição em </w:t>
      </w:r>
      <w:r w:rsidRPr="00381E02">
        <w:rPr>
          <w:rFonts w:ascii="Calibri" w:hAnsi="Calibri" w:cs="Calibri"/>
          <w:sz w:val="28"/>
        </w:rPr>
        <w:t>processo seletivo de formação de lista sêxtupla</w:t>
      </w:r>
    </w:p>
    <w:p w14:paraId="78017641" w14:textId="77777777" w:rsidR="00D53F96" w:rsidRPr="00354AA4" w:rsidRDefault="00D53F96" w:rsidP="00D53F96">
      <w:pPr>
        <w:jc w:val="both"/>
        <w:rPr>
          <w:rFonts w:ascii="Calibri" w:hAnsi="Calibri" w:cs="Calibri"/>
          <w:sz w:val="28"/>
        </w:rPr>
      </w:pPr>
    </w:p>
    <w:p w14:paraId="6B2297FE" w14:textId="77777777" w:rsidR="00D53F96" w:rsidRPr="00354AA4" w:rsidRDefault="00D53F96" w:rsidP="00D53F96">
      <w:pPr>
        <w:jc w:val="both"/>
        <w:rPr>
          <w:rFonts w:ascii="Calibri" w:hAnsi="Calibri" w:cs="Calibri"/>
          <w:sz w:val="28"/>
        </w:rPr>
      </w:pPr>
    </w:p>
    <w:p w14:paraId="292DD932" w14:textId="77777777" w:rsidR="00D53F96" w:rsidRPr="00354AA4" w:rsidRDefault="00D53F96" w:rsidP="00D53F96">
      <w:pPr>
        <w:jc w:val="both"/>
        <w:rPr>
          <w:rFonts w:ascii="Calibri" w:hAnsi="Calibri" w:cs="Calibri"/>
          <w:sz w:val="28"/>
        </w:rPr>
      </w:pPr>
    </w:p>
    <w:p w14:paraId="5EF2189F" w14:textId="77777777" w:rsidR="00D53F96" w:rsidRPr="00354AA4" w:rsidRDefault="00D53F96" w:rsidP="00D53F96">
      <w:pPr>
        <w:jc w:val="both"/>
        <w:rPr>
          <w:rFonts w:ascii="Calibri" w:hAnsi="Calibri" w:cs="Calibri"/>
          <w:sz w:val="28"/>
        </w:rPr>
      </w:pPr>
    </w:p>
    <w:p w14:paraId="08A77437" w14:textId="77777777" w:rsidR="00D53F96" w:rsidRPr="00354AA4" w:rsidRDefault="00D53F96" w:rsidP="00D53F96">
      <w:pPr>
        <w:jc w:val="both"/>
        <w:rPr>
          <w:rFonts w:ascii="Calibri" w:hAnsi="Calibri" w:cs="Calibri"/>
          <w:sz w:val="28"/>
        </w:rPr>
      </w:pPr>
    </w:p>
    <w:p w14:paraId="1B221D67" w14:textId="41171BAF" w:rsidR="00D53F96" w:rsidRPr="00354AA4" w:rsidRDefault="00D53F96" w:rsidP="00D53F96">
      <w:pPr>
        <w:ind w:firstLine="2268"/>
        <w:jc w:val="both"/>
        <w:rPr>
          <w:rFonts w:ascii="Calibri" w:hAnsi="Calibri" w:cs="Calibri"/>
          <w:sz w:val="28"/>
        </w:rPr>
      </w:pPr>
      <w:r w:rsidRPr="000C4BE2">
        <w:rPr>
          <w:rFonts w:ascii="Calibri" w:hAnsi="Calibri" w:cs="Calibri"/>
          <w:b/>
          <w:sz w:val="28"/>
          <w:highlight w:val="yellow"/>
        </w:rPr>
        <w:t>NOME COMPLETO</w:t>
      </w:r>
      <w:r w:rsidRPr="00354AA4">
        <w:rPr>
          <w:rFonts w:ascii="Calibri" w:hAnsi="Calibri" w:cs="Calibri"/>
          <w:sz w:val="28"/>
        </w:rPr>
        <w:t xml:space="preserve"> </w:t>
      </w:r>
      <w:r>
        <w:rPr>
          <w:rFonts w:ascii="Calibri" w:hAnsi="Calibri" w:cs="Calibri"/>
          <w:sz w:val="28"/>
        </w:rPr>
        <w:t xml:space="preserve">(OAB/PR nº </w:t>
      </w:r>
      <w:r w:rsidRPr="000C4BE2">
        <w:rPr>
          <w:rFonts w:ascii="Calibri" w:hAnsi="Calibri" w:cs="Calibri"/>
          <w:sz w:val="28"/>
          <w:highlight w:val="yellow"/>
        </w:rPr>
        <w:t>XX.XXX</w:t>
      </w:r>
      <w:r>
        <w:rPr>
          <w:rFonts w:ascii="Calibri" w:hAnsi="Calibri" w:cs="Calibri"/>
          <w:sz w:val="28"/>
        </w:rPr>
        <w:t xml:space="preserve">), </w:t>
      </w:r>
      <w:r w:rsidR="00D5584B">
        <w:rPr>
          <w:rFonts w:ascii="Calibri" w:hAnsi="Calibri" w:cs="Calibri"/>
          <w:sz w:val="28"/>
        </w:rPr>
        <w:t xml:space="preserve">inscrito para </w:t>
      </w:r>
      <w:r w:rsidR="00D5584B">
        <w:rPr>
          <w:rFonts w:ascii="Calibri" w:hAnsi="Calibri" w:cs="Calibri"/>
          <w:sz w:val="28"/>
        </w:rPr>
        <w:t xml:space="preserve">o </w:t>
      </w:r>
      <w:r w:rsidR="00D5584B" w:rsidRPr="00381E02">
        <w:rPr>
          <w:rFonts w:ascii="Calibri" w:hAnsi="Calibri" w:cs="Calibri"/>
          <w:sz w:val="28"/>
        </w:rPr>
        <w:t xml:space="preserve">processo seletivo de formação de lista sêxtupla constitucional para o preenchimento da vaga de </w:t>
      </w:r>
      <w:r w:rsidR="00D5584B" w:rsidRPr="002E2B03">
        <w:rPr>
          <w:rFonts w:ascii="Calibri" w:hAnsi="Calibri" w:cs="Calibri"/>
          <w:sz w:val="28"/>
          <w:highlight w:val="yellow"/>
        </w:rPr>
        <w:t>Desembargador ou Desembargadora</w:t>
      </w:r>
      <w:r w:rsidR="00D5584B" w:rsidRPr="00381E02">
        <w:rPr>
          <w:rFonts w:ascii="Calibri" w:hAnsi="Calibri" w:cs="Calibri"/>
          <w:sz w:val="28"/>
        </w:rPr>
        <w:t xml:space="preserve"> destinada à advocacia no Tribunal de Justiça do Estado do Paraná, decorrente da implantação de duas novas Câmaras</w:t>
      </w:r>
      <w:r w:rsidR="00D5584B">
        <w:rPr>
          <w:rFonts w:ascii="Calibri" w:hAnsi="Calibri" w:cs="Calibri"/>
          <w:sz w:val="28"/>
        </w:rPr>
        <w:t xml:space="preserve"> </w:t>
      </w:r>
      <w:r w:rsidR="005B443B">
        <w:rPr>
          <w:rFonts w:ascii="Calibri" w:hAnsi="Calibri" w:cs="Calibri"/>
          <w:sz w:val="28"/>
        </w:rPr>
        <w:t xml:space="preserve">objeto do </w:t>
      </w:r>
      <w:r w:rsidR="00D5584B">
        <w:rPr>
          <w:rFonts w:ascii="Calibri" w:hAnsi="Calibri" w:cs="Calibri"/>
          <w:sz w:val="28"/>
        </w:rPr>
        <w:t>Processo nº 6.733/2022</w:t>
      </w:r>
      <w:r w:rsidR="00D5584B">
        <w:rPr>
          <w:rFonts w:ascii="Calibri" w:hAnsi="Calibri" w:cs="Calibri"/>
          <w:sz w:val="28"/>
        </w:rPr>
        <w:t>,</w:t>
      </w:r>
      <w:r w:rsidR="00D5584B">
        <w:rPr>
          <w:rFonts w:ascii="Calibri" w:hAnsi="Calibri" w:cs="Calibri"/>
          <w:sz w:val="28"/>
        </w:rPr>
        <w:t xml:space="preserve"> </w:t>
      </w:r>
      <w:r>
        <w:rPr>
          <w:rFonts w:ascii="Calibri" w:hAnsi="Calibri" w:cs="Calibri"/>
          <w:sz w:val="28"/>
        </w:rPr>
        <w:t xml:space="preserve">requer pelo presente </w:t>
      </w:r>
      <w:r w:rsidR="00D5584B">
        <w:rPr>
          <w:rFonts w:ascii="Calibri" w:hAnsi="Calibri" w:cs="Calibri"/>
          <w:sz w:val="28"/>
        </w:rPr>
        <w:t xml:space="preserve">o aproveitamento de </w:t>
      </w:r>
      <w:r>
        <w:rPr>
          <w:rFonts w:ascii="Calibri" w:hAnsi="Calibri" w:cs="Calibri"/>
          <w:sz w:val="28"/>
        </w:rPr>
        <w:t xml:space="preserve">sua inscrição </w:t>
      </w:r>
      <w:r w:rsidR="00D5584B">
        <w:rPr>
          <w:rFonts w:ascii="Calibri" w:hAnsi="Calibri" w:cs="Calibri"/>
          <w:sz w:val="28"/>
        </w:rPr>
        <w:t xml:space="preserve">ao processo seletivo decorrente da aposentadoria da </w:t>
      </w:r>
      <w:r w:rsidR="00D5584B" w:rsidRPr="00D5584B">
        <w:rPr>
          <w:rFonts w:ascii="Calibri" w:hAnsi="Calibri" w:cs="Calibri"/>
          <w:sz w:val="28"/>
        </w:rPr>
        <w:t>Desembargadora Rosana Amara Girardi Fachin</w:t>
      </w:r>
      <w:r w:rsidR="00D5584B">
        <w:rPr>
          <w:rFonts w:ascii="Calibri" w:hAnsi="Calibri" w:cs="Calibri"/>
          <w:sz w:val="28"/>
        </w:rPr>
        <w:t xml:space="preserve"> </w:t>
      </w:r>
      <w:r w:rsidR="005B443B">
        <w:rPr>
          <w:rFonts w:ascii="Calibri" w:hAnsi="Calibri" w:cs="Calibri"/>
          <w:sz w:val="28"/>
        </w:rPr>
        <w:t xml:space="preserve">objeto do </w:t>
      </w:r>
      <w:r w:rsidR="00D5584B">
        <w:rPr>
          <w:rFonts w:ascii="Calibri" w:hAnsi="Calibri" w:cs="Calibri"/>
          <w:sz w:val="28"/>
        </w:rPr>
        <w:t>Processo nº</w:t>
      </w:r>
      <w:r w:rsidR="00D5584B">
        <w:rPr>
          <w:rFonts w:ascii="Calibri" w:hAnsi="Calibri" w:cs="Calibri"/>
          <w:sz w:val="28"/>
        </w:rPr>
        <w:t xml:space="preserve"> 8.144/2022</w:t>
      </w:r>
      <w:r>
        <w:rPr>
          <w:rFonts w:ascii="Calibri" w:hAnsi="Calibri" w:cs="Calibri"/>
          <w:sz w:val="28"/>
        </w:rPr>
        <w:t>, na forma do respectivo edital</w:t>
      </w:r>
      <w:r w:rsidRPr="00196D34">
        <w:rPr>
          <w:rFonts w:ascii="Calibri" w:hAnsi="Calibri" w:cs="Calibri"/>
          <w:sz w:val="28"/>
          <w:highlight w:val="yellow"/>
        </w:rPr>
        <w:t xml:space="preserve">, para o que, </w:t>
      </w:r>
      <w:r w:rsidR="005B443B">
        <w:rPr>
          <w:rFonts w:ascii="Calibri" w:hAnsi="Calibri" w:cs="Calibri"/>
          <w:sz w:val="28"/>
          <w:highlight w:val="yellow"/>
        </w:rPr>
        <w:t>a</w:t>
      </w:r>
      <w:r w:rsidR="00D5584B" w:rsidRPr="00196D34">
        <w:rPr>
          <w:rFonts w:ascii="Calibri" w:hAnsi="Calibri" w:cs="Calibri"/>
          <w:sz w:val="28"/>
          <w:highlight w:val="yellow"/>
        </w:rPr>
        <w:t xml:space="preserve"> adita </w:t>
      </w:r>
      <w:r w:rsidR="00D5584B">
        <w:rPr>
          <w:rFonts w:ascii="Calibri" w:hAnsi="Calibri" w:cs="Calibri"/>
          <w:sz w:val="28"/>
          <w:highlight w:val="yellow"/>
        </w:rPr>
        <w:t>mediante a juntada d</w:t>
      </w:r>
      <w:r w:rsidR="005B443B">
        <w:rPr>
          <w:rFonts w:ascii="Calibri" w:hAnsi="Calibri" w:cs="Calibri"/>
          <w:sz w:val="28"/>
          <w:highlight w:val="yellow"/>
        </w:rPr>
        <w:t>os anexos</w:t>
      </w:r>
      <w:r w:rsidRPr="00D5584B">
        <w:rPr>
          <w:rFonts w:ascii="Calibri" w:hAnsi="Calibri" w:cs="Calibri"/>
          <w:sz w:val="28"/>
          <w:highlight w:val="yellow"/>
        </w:rPr>
        <w:t xml:space="preserve"> documentos.</w:t>
      </w:r>
    </w:p>
    <w:p w14:paraId="06CEAD79" w14:textId="77777777" w:rsidR="00D53F96" w:rsidRPr="00354AA4" w:rsidRDefault="00D53F96" w:rsidP="00D53F96">
      <w:pPr>
        <w:jc w:val="both"/>
        <w:rPr>
          <w:rFonts w:ascii="Calibri" w:hAnsi="Calibri" w:cs="Calibri"/>
          <w:sz w:val="28"/>
        </w:rPr>
      </w:pPr>
    </w:p>
    <w:p w14:paraId="41E19F26" w14:textId="77777777" w:rsidR="00D53F96" w:rsidRPr="00354AA4" w:rsidRDefault="00D53F96" w:rsidP="00D53F96">
      <w:pPr>
        <w:ind w:left="2268"/>
        <w:jc w:val="both"/>
        <w:rPr>
          <w:rFonts w:ascii="Calibri" w:hAnsi="Calibri" w:cs="Calibri"/>
          <w:sz w:val="28"/>
        </w:rPr>
      </w:pPr>
      <w:r>
        <w:rPr>
          <w:rFonts w:ascii="Calibri" w:hAnsi="Calibri" w:cs="Calibri"/>
          <w:sz w:val="28"/>
        </w:rPr>
        <w:t>Nestes t</w:t>
      </w:r>
      <w:r w:rsidRPr="00354AA4">
        <w:rPr>
          <w:rFonts w:ascii="Calibri" w:hAnsi="Calibri" w:cs="Calibri"/>
          <w:sz w:val="28"/>
        </w:rPr>
        <w:t>ermos,</w:t>
      </w:r>
    </w:p>
    <w:p w14:paraId="07A34462" w14:textId="77777777" w:rsidR="00D53F96" w:rsidRPr="00354AA4" w:rsidRDefault="00D53F96" w:rsidP="00D53F96">
      <w:pPr>
        <w:ind w:left="2268"/>
        <w:jc w:val="both"/>
        <w:rPr>
          <w:rFonts w:ascii="Calibri" w:hAnsi="Calibri" w:cs="Calibri"/>
          <w:sz w:val="28"/>
        </w:rPr>
      </w:pPr>
      <w:r w:rsidRPr="00354AA4">
        <w:rPr>
          <w:rFonts w:ascii="Calibri" w:hAnsi="Calibri" w:cs="Calibri"/>
          <w:sz w:val="28"/>
        </w:rPr>
        <w:t>Pede e espera deferimento.</w:t>
      </w:r>
    </w:p>
    <w:p w14:paraId="1D831355" w14:textId="77777777" w:rsidR="00D53F96" w:rsidRPr="00354AA4" w:rsidRDefault="00D53F96" w:rsidP="00D53F96">
      <w:pPr>
        <w:ind w:left="2268"/>
        <w:jc w:val="both"/>
        <w:rPr>
          <w:rFonts w:ascii="Calibri" w:hAnsi="Calibri" w:cs="Calibri"/>
          <w:sz w:val="28"/>
        </w:rPr>
      </w:pPr>
    </w:p>
    <w:p w14:paraId="48897267" w14:textId="77777777" w:rsidR="00D53F96" w:rsidRPr="00354AA4" w:rsidRDefault="00D53F96" w:rsidP="00D53F96">
      <w:pPr>
        <w:ind w:left="2268"/>
        <w:jc w:val="both"/>
        <w:rPr>
          <w:rFonts w:ascii="Calibri" w:hAnsi="Calibri" w:cs="Calibri"/>
          <w:sz w:val="28"/>
        </w:rPr>
      </w:pPr>
      <w:r w:rsidRPr="000C4BE2">
        <w:rPr>
          <w:rFonts w:ascii="Calibri" w:hAnsi="Calibri" w:cs="Calibri"/>
          <w:sz w:val="28"/>
          <w:highlight w:val="yellow"/>
        </w:rPr>
        <w:t>Cidade</w:t>
      </w:r>
      <w:r>
        <w:rPr>
          <w:rFonts w:ascii="Calibri" w:hAnsi="Calibri" w:cs="Calibri"/>
          <w:sz w:val="28"/>
        </w:rPr>
        <w:t>/PR</w:t>
      </w:r>
      <w:r w:rsidRPr="00354AA4">
        <w:rPr>
          <w:rFonts w:ascii="Calibri" w:hAnsi="Calibri" w:cs="Calibri"/>
          <w:sz w:val="28"/>
        </w:rPr>
        <w:t xml:space="preserve">, </w:t>
      </w:r>
      <w:r w:rsidRPr="000C4BE2">
        <w:rPr>
          <w:rFonts w:ascii="Calibri" w:hAnsi="Calibri" w:cs="Calibri"/>
          <w:sz w:val="28"/>
          <w:highlight w:val="yellow"/>
        </w:rPr>
        <w:t>data</w:t>
      </w:r>
      <w:r>
        <w:rPr>
          <w:rFonts w:ascii="Calibri" w:hAnsi="Calibri" w:cs="Calibri"/>
          <w:sz w:val="28"/>
        </w:rPr>
        <w:t>.</w:t>
      </w:r>
    </w:p>
    <w:p w14:paraId="5BF6C10B" w14:textId="77777777" w:rsidR="00D53F96" w:rsidRPr="00354AA4" w:rsidRDefault="00D53F96" w:rsidP="00D53F96">
      <w:pPr>
        <w:ind w:left="2268"/>
        <w:jc w:val="both"/>
        <w:rPr>
          <w:rFonts w:ascii="Calibri" w:hAnsi="Calibri" w:cs="Calibri"/>
          <w:sz w:val="28"/>
        </w:rPr>
      </w:pPr>
    </w:p>
    <w:p w14:paraId="2458A4DB" w14:textId="77777777" w:rsidR="00D53F96" w:rsidRPr="00354AA4" w:rsidRDefault="00D53F96" w:rsidP="00D53F96">
      <w:pPr>
        <w:ind w:left="2268"/>
        <w:jc w:val="both"/>
        <w:rPr>
          <w:rFonts w:ascii="Calibri" w:hAnsi="Calibri" w:cs="Calibri"/>
          <w:sz w:val="28"/>
        </w:rPr>
      </w:pPr>
    </w:p>
    <w:p w14:paraId="77B92193" w14:textId="77777777" w:rsidR="00D53F96" w:rsidRDefault="00D53F96" w:rsidP="00D53F96">
      <w:pPr>
        <w:jc w:val="center"/>
        <w:rPr>
          <w:rFonts w:ascii="Calibri" w:hAnsi="Calibri" w:cs="Calibri"/>
          <w:b/>
          <w:sz w:val="28"/>
        </w:rPr>
      </w:pPr>
      <w:r w:rsidRPr="000C4BE2">
        <w:rPr>
          <w:rFonts w:ascii="Calibri" w:hAnsi="Calibri" w:cs="Calibri"/>
          <w:b/>
          <w:sz w:val="28"/>
          <w:highlight w:val="yellow"/>
        </w:rPr>
        <w:t>NOME COMPLETO</w:t>
      </w:r>
    </w:p>
    <w:p w14:paraId="1449F134" w14:textId="0348C50E" w:rsidR="00D53F96" w:rsidRDefault="00D53F96" w:rsidP="00D53F96">
      <w:pPr>
        <w:jc w:val="center"/>
        <w:rPr>
          <w:rFonts w:ascii="Calibri" w:hAnsi="Calibri" w:cs="Calibri"/>
          <w:sz w:val="28"/>
        </w:rPr>
      </w:pPr>
      <w:r>
        <w:rPr>
          <w:rFonts w:ascii="Calibri" w:hAnsi="Calibri" w:cs="Calibri"/>
          <w:sz w:val="28"/>
        </w:rPr>
        <w:t xml:space="preserve">OAB/PR nº </w:t>
      </w:r>
      <w:r w:rsidRPr="000C4BE2">
        <w:rPr>
          <w:rFonts w:ascii="Calibri" w:hAnsi="Calibri" w:cs="Calibri"/>
          <w:sz w:val="28"/>
          <w:highlight w:val="yellow"/>
        </w:rPr>
        <w:t>XX.XXX</w:t>
      </w:r>
    </w:p>
    <w:p w14:paraId="19BC68BB" w14:textId="6C0A7BB7" w:rsidR="00A422DC" w:rsidRDefault="00A422DC" w:rsidP="00A422DC">
      <w:pPr>
        <w:ind w:left="708" w:hanging="708"/>
        <w:jc w:val="both"/>
        <w:rPr>
          <w:rFonts w:ascii="Calibri" w:hAnsi="Calibri" w:cs="Calibri"/>
          <w:sz w:val="28"/>
        </w:rPr>
      </w:pPr>
    </w:p>
    <w:p w14:paraId="69390BA5" w14:textId="297B7621" w:rsidR="00A422DC" w:rsidRPr="00A422DC" w:rsidRDefault="00A422DC" w:rsidP="00A422DC">
      <w:pPr>
        <w:ind w:left="708" w:hanging="708"/>
        <w:jc w:val="both"/>
        <w:rPr>
          <w:rFonts w:ascii="Calibri" w:hAnsi="Calibri" w:cs="Calibri"/>
          <w:b/>
          <w:bCs/>
          <w:color w:val="FF0000"/>
          <w:sz w:val="28"/>
        </w:rPr>
      </w:pPr>
      <w:r w:rsidRPr="00A422DC">
        <w:rPr>
          <w:rFonts w:ascii="Calibri" w:hAnsi="Calibri" w:cs="Calibri"/>
          <w:b/>
          <w:bCs/>
          <w:color w:val="FF0000"/>
          <w:sz w:val="28"/>
        </w:rPr>
        <w:t>O texto apresentado é sugestivo.</w:t>
      </w:r>
    </w:p>
    <w:sectPr w:rsidR="00A422DC" w:rsidRPr="00A422DC" w:rsidSect="00F72EFB">
      <w:pgSz w:w="11907" w:h="16840" w:code="9"/>
      <w:pgMar w:top="1701" w:right="1985" w:bottom="1134" w:left="1985" w:header="720" w:footer="851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08"/>
  <w:hyphenationZone w:val="425"/>
  <w:characterSpacingControl w:val="doNotCompress"/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3F96"/>
    <w:rsid w:val="000C4BE2"/>
    <w:rsid w:val="00106316"/>
    <w:rsid w:val="00196D34"/>
    <w:rsid w:val="002E2B03"/>
    <w:rsid w:val="005B443B"/>
    <w:rsid w:val="008325B9"/>
    <w:rsid w:val="00A35778"/>
    <w:rsid w:val="00A422DC"/>
    <w:rsid w:val="00AD14A5"/>
    <w:rsid w:val="00D05E50"/>
    <w:rsid w:val="00D53F96"/>
    <w:rsid w:val="00D5584B"/>
    <w:rsid w:val="00E57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E678BB"/>
  <w15:chartTrackingRefBased/>
  <w15:docId w15:val="{3F9156E7-4B0F-4FDA-ABB8-C991DB0B72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3F96"/>
    <w:pPr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151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OAB/Paraná</Company>
  <LinksUpToDate>false</LinksUpToDate>
  <CharactersWithSpaces>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Alessandra Morikava</dc:creator>
  <cp:keywords/>
  <dc:description/>
  <cp:lastModifiedBy>3080 OC Alessandra</cp:lastModifiedBy>
  <cp:revision>3</cp:revision>
  <dcterms:created xsi:type="dcterms:W3CDTF">2022-08-08T13:27:00Z</dcterms:created>
  <dcterms:modified xsi:type="dcterms:W3CDTF">2022-08-08T13:29:00Z</dcterms:modified>
</cp:coreProperties>
</file>