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249D7" w14:textId="77777777" w:rsidR="00A420AF" w:rsidRPr="00A756E1" w:rsidRDefault="00A420AF" w:rsidP="00A420AF">
      <w:pPr>
        <w:jc w:val="center"/>
        <w:rPr>
          <w:rFonts w:ascii="Calibri" w:hAnsi="Calibri" w:cs="Calibri"/>
          <w:b/>
          <w:bCs/>
          <w:sz w:val="32"/>
        </w:rPr>
      </w:pPr>
      <w:r w:rsidRPr="00A756E1">
        <w:rPr>
          <w:rFonts w:ascii="Calibri" w:hAnsi="Calibri"/>
          <w:b/>
          <w:bCs/>
          <w:sz w:val="32"/>
        </w:rPr>
        <w:t>TERMO DE COMPROMISSO DE MORALIDADE ADMINISTRATIVA</w:t>
      </w:r>
    </w:p>
    <w:p w14:paraId="3D677A06" w14:textId="77777777" w:rsidR="00A420AF" w:rsidRPr="00354AA4" w:rsidRDefault="00A420AF" w:rsidP="00A420AF">
      <w:pPr>
        <w:jc w:val="both"/>
        <w:rPr>
          <w:rFonts w:ascii="Calibri" w:hAnsi="Calibri" w:cs="Calibri"/>
          <w:sz w:val="28"/>
        </w:rPr>
      </w:pPr>
    </w:p>
    <w:p w14:paraId="45C10581" w14:textId="77777777" w:rsidR="00A420AF" w:rsidRPr="00354AA4" w:rsidRDefault="00A420AF" w:rsidP="00A420AF">
      <w:pPr>
        <w:jc w:val="both"/>
        <w:rPr>
          <w:rFonts w:ascii="Calibri" w:hAnsi="Calibri" w:cs="Calibri"/>
          <w:sz w:val="28"/>
        </w:rPr>
      </w:pPr>
    </w:p>
    <w:p w14:paraId="18FD1117" w14:textId="77777777" w:rsidR="00A420AF" w:rsidRPr="00354AA4" w:rsidRDefault="00A420AF" w:rsidP="00A420AF">
      <w:pPr>
        <w:jc w:val="both"/>
        <w:rPr>
          <w:rFonts w:ascii="Calibri" w:hAnsi="Calibri" w:cs="Calibri"/>
          <w:sz w:val="28"/>
        </w:rPr>
      </w:pPr>
    </w:p>
    <w:p w14:paraId="3F85500F" w14:textId="77777777" w:rsidR="00A420AF" w:rsidRDefault="00A420AF" w:rsidP="00A420AF">
      <w:pPr>
        <w:jc w:val="both"/>
        <w:rPr>
          <w:rFonts w:ascii="Calibri" w:hAnsi="Calibri" w:cs="Calibri"/>
          <w:sz w:val="28"/>
        </w:rPr>
      </w:pPr>
    </w:p>
    <w:p w14:paraId="785D2BD5" w14:textId="77777777" w:rsidR="00A420AF" w:rsidRDefault="00A420AF" w:rsidP="00A420AF">
      <w:pPr>
        <w:jc w:val="both"/>
        <w:rPr>
          <w:rFonts w:ascii="Calibri" w:hAnsi="Calibri" w:cs="Calibri"/>
          <w:sz w:val="28"/>
        </w:rPr>
      </w:pPr>
    </w:p>
    <w:p w14:paraId="29678929" w14:textId="77777777" w:rsidR="00A420AF" w:rsidRPr="00354AA4" w:rsidRDefault="00A420AF" w:rsidP="00A420AF">
      <w:pPr>
        <w:jc w:val="both"/>
        <w:rPr>
          <w:rFonts w:ascii="Calibri" w:hAnsi="Calibri" w:cs="Calibri"/>
          <w:sz w:val="28"/>
        </w:rPr>
      </w:pPr>
    </w:p>
    <w:p w14:paraId="0405AA43" w14:textId="77777777" w:rsidR="00A420AF" w:rsidRPr="00354AA4" w:rsidRDefault="00A420AF" w:rsidP="00A420AF">
      <w:pPr>
        <w:jc w:val="both"/>
        <w:rPr>
          <w:rFonts w:ascii="Calibri" w:hAnsi="Calibri" w:cs="Calibri"/>
          <w:sz w:val="28"/>
        </w:rPr>
      </w:pPr>
    </w:p>
    <w:p w14:paraId="686180F0" w14:textId="448DDEE8" w:rsidR="00A420AF" w:rsidRDefault="00A420AF" w:rsidP="00A420AF">
      <w:pPr>
        <w:ind w:firstLine="2268"/>
        <w:jc w:val="both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Nos termos da exegese do art. 6º, alínea "d" do Provimento nº 102/2004 do Conselho Federal da OAB, firmo nesta oportunidade o </w:t>
      </w:r>
      <w:r w:rsidRPr="00A756E1">
        <w:rPr>
          <w:rFonts w:ascii="Calibri" w:hAnsi="Calibri" w:cs="Calibri"/>
          <w:sz w:val="28"/>
        </w:rPr>
        <w:t>compromisso de</w:t>
      </w:r>
      <w:r>
        <w:rPr>
          <w:rFonts w:ascii="Calibri" w:hAnsi="Calibri" w:cs="Calibri"/>
          <w:sz w:val="28"/>
        </w:rPr>
        <w:t xml:space="preserve">, se </w:t>
      </w:r>
      <w:r w:rsidRPr="00D715B9">
        <w:rPr>
          <w:rFonts w:ascii="Calibri" w:hAnsi="Calibri" w:cs="Calibri"/>
          <w:sz w:val="28"/>
          <w:highlight w:val="yellow"/>
        </w:rPr>
        <w:t>eleito</w:t>
      </w:r>
      <w:r w:rsidR="00D715B9" w:rsidRPr="00D715B9">
        <w:rPr>
          <w:rFonts w:ascii="Calibri" w:hAnsi="Calibri" w:cs="Calibri"/>
          <w:sz w:val="28"/>
          <w:highlight w:val="yellow"/>
        </w:rPr>
        <w:t xml:space="preserve"> ou eleita</w:t>
      </w:r>
      <w:r>
        <w:rPr>
          <w:rFonts w:ascii="Calibri" w:hAnsi="Calibri" w:cs="Calibri"/>
          <w:sz w:val="28"/>
        </w:rPr>
        <w:t xml:space="preserve"> for para ocupar a vaga de </w:t>
      </w:r>
      <w:r w:rsidRPr="00D715B9">
        <w:rPr>
          <w:rFonts w:ascii="Calibri" w:hAnsi="Calibri" w:cs="Calibri"/>
          <w:sz w:val="28"/>
          <w:highlight w:val="yellow"/>
        </w:rPr>
        <w:t xml:space="preserve">Desembargador </w:t>
      </w:r>
      <w:r w:rsidR="00857F7C" w:rsidRPr="00D715B9">
        <w:rPr>
          <w:rFonts w:ascii="Calibri" w:hAnsi="Calibri" w:cs="Calibri"/>
          <w:sz w:val="28"/>
          <w:highlight w:val="yellow"/>
        </w:rPr>
        <w:t>ou Desembargadora</w:t>
      </w:r>
      <w:r w:rsidR="00857F7C" w:rsidRPr="00857F7C">
        <w:rPr>
          <w:rFonts w:ascii="Calibri" w:hAnsi="Calibri" w:cs="Calibri"/>
          <w:sz w:val="28"/>
        </w:rPr>
        <w:t xml:space="preserve"> </w:t>
      </w:r>
      <w:r>
        <w:rPr>
          <w:rFonts w:ascii="Calibri" w:hAnsi="Calibri" w:cs="Calibri"/>
          <w:sz w:val="28"/>
        </w:rPr>
        <w:t>destinada à advocacia</w:t>
      </w:r>
      <w:r w:rsidRPr="003A25B3">
        <w:rPr>
          <w:rFonts w:ascii="Calibri" w:hAnsi="Calibri" w:cs="Calibri"/>
          <w:sz w:val="28"/>
        </w:rPr>
        <w:t xml:space="preserve"> </w:t>
      </w:r>
      <w:r w:rsidRPr="00381E02">
        <w:rPr>
          <w:rFonts w:ascii="Calibri" w:hAnsi="Calibri" w:cs="Calibri"/>
          <w:sz w:val="28"/>
        </w:rPr>
        <w:t>no Tribunal de Justiça do Estado do Paraná</w:t>
      </w:r>
      <w:r>
        <w:rPr>
          <w:rFonts w:ascii="Calibri" w:hAnsi="Calibri" w:cs="Calibri"/>
          <w:sz w:val="28"/>
        </w:rPr>
        <w:t>,</w:t>
      </w:r>
      <w:r w:rsidRPr="00A756E1">
        <w:rPr>
          <w:rFonts w:ascii="Calibri" w:hAnsi="Calibri" w:cs="Calibri"/>
          <w:sz w:val="28"/>
        </w:rPr>
        <w:t xml:space="preserve"> defe</w:t>
      </w:r>
      <w:r>
        <w:rPr>
          <w:rFonts w:ascii="Calibri" w:hAnsi="Calibri" w:cs="Calibri"/>
          <w:sz w:val="28"/>
        </w:rPr>
        <w:t xml:space="preserve">nder </w:t>
      </w:r>
      <w:r w:rsidRPr="00A756E1">
        <w:rPr>
          <w:rFonts w:ascii="Calibri" w:hAnsi="Calibri" w:cs="Calibri"/>
          <w:sz w:val="28"/>
        </w:rPr>
        <w:t>a moralidade administrativa</w:t>
      </w:r>
      <w:r>
        <w:rPr>
          <w:rFonts w:ascii="Calibri" w:hAnsi="Calibri" w:cs="Calibri"/>
          <w:sz w:val="28"/>
        </w:rPr>
        <w:t xml:space="preserve"> e</w:t>
      </w:r>
      <w:r w:rsidRPr="00A756E1">
        <w:rPr>
          <w:rFonts w:ascii="Calibri" w:hAnsi="Calibri" w:cs="Calibri"/>
          <w:sz w:val="28"/>
        </w:rPr>
        <w:t xml:space="preserve"> não praticar direta ou indiretamente</w:t>
      </w:r>
      <w:r>
        <w:rPr>
          <w:rFonts w:ascii="Calibri" w:hAnsi="Calibri" w:cs="Calibri"/>
          <w:sz w:val="28"/>
        </w:rPr>
        <w:t>,</w:t>
      </w:r>
      <w:r w:rsidRPr="00A756E1">
        <w:rPr>
          <w:rFonts w:ascii="Calibri" w:hAnsi="Calibri" w:cs="Calibri"/>
          <w:sz w:val="28"/>
        </w:rPr>
        <w:t xml:space="preserve"> nepotismo</w:t>
      </w:r>
      <w:r>
        <w:rPr>
          <w:rFonts w:ascii="Calibri" w:hAnsi="Calibri" w:cs="Calibri"/>
          <w:sz w:val="28"/>
        </w:rPr>
        <w:t>.</w:t>
      </w:r>
    </w:p>
    <w:p w14:paraId="7F9C64A7" w14:textId="77777777" w:rsidR="00A420AF" w:rsidRDefault="00A420AF" w:rsidP="00A420AF">
      <w:pPr>
        <w:ind w:firstLine="2268"/>
        <w:jc w:val="both"/>
        <w:rPr>
          <w:rFonts w:ascii="Calibri" w:hAnsi="Calibri" w:cs="Calibri"/>
          <w:sz w:val="28"/>
        </w:rPr>
      </w:pPr>
    </w:p>
    <w:p w14:paraId="70675DDC" w14:textId="77777777" w:rsidR="00A420AF" w:rsidRPr="00354AA4" w:rsidRDefault="00A420AF" w:rsidP="00A420AF">
      <w:pPr>
        <w:ind w:left="2268"/>
        <w:jc w:val="both"/>
        <w:rPr>
          <w:rFonts w:ascii="Calibri" w:hAnsi="Calibri" w:cs="Calibri"/>
          <w:sz w:val="28"/>
        </w:rPr>
      </w:pPr>
    </w:p>
    <w:p w14:paraId="4888B117" w14:textId="77777777" w:rsidR="00A420AF" w:rsidRPr="00354AA4" w:rsidRDefault="00A420AF" w:rsidP="00A420AF">
      <w:pPr>
        <w:ind w:left="2268"/>
        <w:jc w:val="both"/>
        <w:rPr>
          <w:rFonts w:ascii="Calibri" w:hAnsi="Calibri" w:cs="Calibri"/>
          <w:sz w:val="28"/>
        </w:rPr>
      </w:pPr>
      <w:r w:rsidRPr="00BB67C7">
        <w:rPr>
          <w:rFonts w:ascii="Calibri" w:hAnsi="Calibri" w:cs="Calibri"/>
          <w:sz w:val="28"/>
          <w:highlight w:val="yellow"/>
        </w:rPr>
        <w:t>Cidade</w:t>
      </w:r>
      <w:r>
        <w:rPr>
          <w:rFonts w:ascii="Calibri" w:hAnsi="Calibri" w:cs="Calibri"/>
          <w:sz w:val="28"/>
        </w:rPr>
        <w:t>/PR</w:t>
      </w:r>
      <w:r w:rsidRPr="00354AA4">
        <w:rPr>
          <w:rFonts w:ascii="Calibri" w:hAnsi="Calibri" w:cs="Calibri"/>
          <w:sz w:val="28"/>
        </w:rPr>
        <w:t xml:space="preserve">, </w:t>
      </w:r>
      <w:r w:rsidRPr="00D715B9">
        <w:rPr>
          <w:rFonts w:ascii="Calibri" w:hAnsi="Calibri" w:cs="Calibri"/>
          <w:sz w:val="28"/>
          <w:highlight w:val="yellow"/>
        </w:rPr>
        <w:t>data</w:t>
      </w:r>
      <w:r>
        <w:rPr>
          <w:rFonts w:ascii="Calibri" w:hAnsi="Calibri" w:cs="Calibri"/>
          <w:sz w:val="28"/>
        </w:rPr>
        <w:t>.</w:t>
      </w:r>
    </w:p>
    <w:p w14:paraId="3EFE960C" w14:textId="77777777" w:rsidR="00A420AF" w:rsidRPr="00354AA4" w:rsidRDefault="00A420AF" w:rsidP="00A420AF">
      <w:pPr>
        <w:ind w:left="2268"/>
        <w:jc w:val="both"/>
        <w:rPr>
          <w:rFonts w:ascii="Calibri" w:hAnsi="Calibri" w:cs="Calibri"/>
          <w:sz w:val="28"/>
        </w:rPr>
      </w:pPr>
    </w:p>
    <w:p w14:paraId="47CF2A44" w14:textId="77777777" w:rsidR="00A420AF" w:rsidRPr="00354AA4" w:rsidRDefault="00A420AF" w:rsidP="00A420AF">
      <w:pPr>
        <w:ind w:left="2268"/>
        <w:jc w:val="both"/>
        <w:rPr>
          <w:rFonts w:ascii="Calibri" w:hAnsi="Calibri" w:cs="Calibri"/>
          <w:sz w:val="28"/>
        </w:rPr>
      </w:pPr>
    </w:p>
    <w:p w14:paraId="71955FB9" w14:textId="77777777" w:rsidR="00A420AF" w:rsidRDefault="00A420AF" w:rsidP="00A420AF">
      <w:pPr>
        <w:jc w:val="center"/>
        <w:rPr>
          <w:rFonts w:ascii="Calibri" w:hAnsi="Calibri" w:cs="Calibri"/>
          <w:b/>
          <w:sz w:val="28"/>
        </w:rPr>
      </w:pPr>
      <w:r w:rsidRPr="00D715B9">
        <w:rPr>
          <w:rFonts w:ascii="Calibri" w:hAnsi="Calibri" w:cs="Calibri"/>
          <w:b/>
          <w:sz w:val="28"/>
          <w:highlight w:val="yellow"/>
        </w:rPr>
        <w:t>NOME COMPLETO</w:t>
      </w:r>
    </w:p>
    <w:p w14:paraId="0A862110" w14:textId="5109CD8B" w:rsidR="00A420AF" w:rsidRDefault="00A420AF" w:rsidP="00A420AF">
      <w:pPr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OAB/PR nº </w:t>
      </w:r>
      <w:r w:rsidRPr="00D715B9">
        <w:rPr>
          <w:rFonts w:ascii="Calibri" w:hAnsi="Calibri" w:cs="Calibri"/>
          <w:sz w:val="28"/>
          <w:highlight w:val="yellow"/>
        </w:rPr>
        <w:t>XX.XXX</w:t>
      </w:r>
    </w:p>
    <w:p w14:paraId="001F3979" w14:textId="77777777" w:rsidR="0009770A" w:rsidRPr="00354AA4" w:rsidRDefault="0009770A" w:rsidP="0009770A">
      <w:pPr>
        <w:rPr>
          <w:rFonts w:ascii="Calibri" w:hAnsi="Calibri" w:cs="Calibri"/>
          <w:sz w:val="28"/>
        </w:rPr>
      </w:pPr>
    </w:p>
    <w:sectPr w:rsidR="0009770A" w:rsidRPr="00354AA4" w:rsidSect="00F72EFB">
      <w:pgSz w:w="11907" w:h="16840" w:code="9"/>
      <w:pgMar w:top="1701" w:right="1985" w:bottom="1134" w:left="1985" w:header="720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0AF"/>
    <w:rsid w:val="0009770A"/>
    <w:rsid w:val="00106316"/>
    <w:rsid w:val="00610314"/>
    <w:rsid w:val="00857F7C"/>
    <w:rsid w:val="009E59C9"/>
    <w:rsid w:val="00A35778"/>
    <w:rsid w:val="00A420AF"/>
    <w:rsid w:val="00AD14A5"/>
    <w:rsid w:val="00B16405"/>
    <w:rsid w:val="00BB67C7"/>
    <w:rsid w:val="00D715B9"/>
    <w:rsid w:val="00E5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8BACE"/>
  <w15:chartTrackingRefBased/>
  <w15:docId w15:val="{6515EC53-83A5-4AD2-9FDC-A1F4DDB7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0AF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409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3080 OC Alessandra</dc:creator>
  <cp:keywords/>
  <dc:description/>
  <cp:lastModifiedBy>Joana Santos Neitsch Ioppi</cp:lastModifiedBy>
  <cp:revision>2</cp:revision>
  <dcterms:created xsi:type="dcterms:W3CDTF">2025-05-20T21:17:00Z</dcterms:created>
  <dcterms:modified xsi:type="dcterms:W3CDTF">2025-05-20T21:17:00Z</dcterms:modified>
</cp:coreProperties>
</file>